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23763A" w:rsidP="0023763A">
      <w:pPr>
        <w:pStyle w:val="Title"/>
      </w:pPr>
      <w:r>
        <w:t>Chapter Outline</w:t>
      </w:r>
      <w:r>
        <w:tab/>
      </w:r>
    </w:p>
    <w:p w:rsidR="0023763A" w:rsidRDefault="0023763A" w:rsidP="0023763A">
      <w:pPr>
        <w:pStyle w:val="Heading1"/>
      </w:pPr>
      <w:r>
        <w:t>Module D: Simulation</w:t>
      </w:r>
    </w:p>
    <w:p w:rsidR="0023763A" w:rsidRDefault="0023763A">
      <w:pPr>
        <w:rPr>
          <w:b/>
          <w:i/>
        </w:rPr>
      </w:pPr>
      <w:r w:rsidRPr="0023763A">
        <w:rPr>
          <w:b/>
          <w:i/>
        </w:rPr>
        <w:t>See pages 840-861.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23763A">
        <w:rPr>
          <w:rFonts w:cs="HelveticaNeueLTStd-Bd"/>
        </w:rPr>
        <w:t>Operation Profile: Using Simulation to Answer the</w:t>
      </w:r>
      <w:r w:rsidRPr="0023763A">
        <w:rPr>
          <w:rFonts w:cs="HelveticaNeueLTStd-Bd"/>
        </w:rPr>
        <w:t xml:space="preserve"> </w:t>
      </w:r>
      <w:r w:rsidRPr="0023763A">
        <w:rPr>
          <w:rFonts w:cs="HelveticaNeueLTStd-Bd"/>
        </w:rPr>
        <w:t>“What If?” Qu</w:t>
      </w:r>
      <w:r w:rsidRPr="0023763A">
        <w:rPr>
          <w:rFonts w:cs="HelveticaNeueLTStd-Bd"/>
        </w:rPr>
        <w:t>estions in the Oil Business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3763A">
        <w:rPr>
          <w:rFonts w:cs="HelveticaNeueLTStd-Roman"/>
        </w:rPr>
        <w:tab/>
        <w:t>Introduction to Simulation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  <w:t>Steps for Using Simulation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>Advantages and Disadvantages of</w:t>
      </w:r>
      <w:r w:rsidRPr="0023763A">
        <w:rPr>
          <w:rFonts w:cs="HelveticaNeueLTStd-It"/>
          <w:iCs/>
        </w:rPr>
        <w:t xml:space="preserve"> Simulation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3763A">
        <w:rPr>
          <w:rFonts w:cs="HelveticaNeueLTStd-Roman"/>
        </w:rPr>
        <w:tab/>
        <w:t>Monte Carlo Simulation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  <w:t>Simulation Using Excel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  <w:t>Inventory Simulation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>Simulat</w:t>
      </w:r>
      <w:r w:rsidRPr="0023763A">
        <w:rPr>
          <w:rFonts w:cs="HelveticaNeueLTStd-It"/>
          <w:iCs/>
        </w:rPr>
        <w:t>ion of Waiting Line Systems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  <w:t>Module Summary</w:t>
      </w:r>
      <w:bookmarkStart w:id="0" w:name="_GoBack"/>
      <w:bookmarkEnd w:id="0"/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  <w:t>Key Terms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>Disc</w:t>
      </w:r>
      <w:r w:rsidRPr="0023763A">
        <w:rPr>
          <w:rFonts w:cs="HelveticaNeueLTStd-It"/>
          <w:iCs/>
        </w:rPr>
        <w:t>ussion and Review Questions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  <w:t>Solved Problem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  <w:t>Problems</w:t>
      </w:r>
    </w:p>
    <w:p w:rsidR="0023763A" w:rsidRPr="0023763A" w:rsidRDefault="0023763A" w:rsidP="0023763A">
      <w:pPr>
        <w:autoSpaceDE w:val="0"/>
        <w:autoSpaceDN w:val="0"/>
        <w:adjustRightInd w:val="0"/>
        <w:spacing w:after="0" w:line="240" w:lineRule="auto"/>
      </w:pP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ab/>
      </w:r>
      <w:r w:rsidRPr="0023763A">
        <w:rPr>
          <w:rFonts w:cs="HelveticaNeueLTStd-It"/>
          <w:iCs/>
        </w:rPr>
        <w:t>Case Study D.1: Staying Ahead of the Demand</w:t>
      </w:r>
      <w:r w:rsidRPr="0023763A">
        <w:rPr>
          <w:rFonts w:cs="HelveticaNeueLTStd-It"/>
          <w:iCs/>
        </w:rPr>
        <w:t xml:space="preserve"> for Ice Cream</w:t>
      </w:r>
    </w:p>
    <w:sectPr w:rsidR="0023763A" w:rsidRPr="002376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63A" w:rsidRDefault="0023763A" w:rsidP="0023763A">
      <w:pPr>
        <w:spacing w:after="0" w:line="240" w:lineRule="auto"/>
      </w:pPr>
      <w:r>
        <w:separator/>
      </w:r>
    </w:p>
  </w:endnote>
  <w:endnote w:type="continuationSeparator" w:id="0">
    <w:p w:rsidR="0023763A" w:rsidRDefault="0023763A" w:rsidP="0023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63A" w:rsidRDefault="0023763A" w:rsidP="0023763A">
      <w:pPr>
        <w:spacing w:after="0" w:line="240" w:lineRule="auto"/>
      </w:pPr>
      <w:r>
        <w:separator/>
      </w:r>
    </w:p>
  </w:footnote>
  <w:footnote w:type="continuationSeparator" w:id="0">
    <w:p w:rsidR="0023763A" w:rsidRDefault="0023763A" w:rsidP="0023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63A" w:rsidRDefault="0023763A" w:rsidP="0023763A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23763A" w:rsidRDefault="0023763A" w:rsidP="0023763A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23763A" w:rsidRDefault="0023763A" w:rsidP="0023763A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3A"/>
    <w:rsid w:val="00064FB1"/>
    <w:rsid w:val="0023763A"/>
    <w:rsid w:val="003E1D70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76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37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63A"/>
  </w:style>
  <w:style w:type="paragraph" w:styleId="Footer">
    <w:name w:val="footer"/>
    <w:basedOn w:val="Normal"/>
    <w:link w:val="FooterChar"/>
    <w:uiPriority w:val="99"/>
    <w:unhideWhenUsed/>
    <w:rsid w:val="00237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63A"/>
  </w:style>
  <w:style w:type="character" w:customStyle="1" w:styleId="Heading1Char">
    <w:name w:val="Heading 1 Char"/>
    <w:basedOn w:val="DefaultParagraphFont"/>
    <w:link w:val="Heading1"/>
    <w:uiPriority w:val="9"/>
    <w:rsid w:val="00237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3763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76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76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37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63A"/>
  </w:style>
  <w:style w:type="paragraph" w:styleId="Footer">
    <w:name w:val="footer"/>
    <w:basedOn w:val="Normal"/>
    <w:link w:val="FooterChar"/>
    <w:uiPriority w:val="99"/>
    <w:unhideWhenUsed/>
    <w:rsid w:val="00237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63A"/>
  </w:style>
  <w:style w:type="character" w:customStyle="1" w:styleId="Heading1Char">
    <w:name w:val="Heading 1 Char"/>
    <w:basedOn w:val="DefaultParagraphFont"/>
    <w:link w:val="Heading1"/>
    <w:uiPriority w:val="9"/>
    <w:rsid w:val="00237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3763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76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434</Characters>
  <Application>Microsoft Office Word</Application>
  <DocSecurity>0</DocSecurity>
  <Lines>3</Lines>
  <Paragraphs>1</Paragraphs>
  <ScaleCrop>false</ScaleCrop>
  <Company>SAGE Publications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2016-12-01T23:31:00Z</dcterms:created>
  <dcterms:modified xsi:type="dcterms:W3CDTF">2016-12-01T23:34:00Z</dcterms:modified>
</cp:coreProperties>
</file>